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2055" w:rsidRPr="000C47A9" w:rsidRDefault="00D52055" w:rsidP="000C47A9">
      <w:pPr>
        <w:spacing w:line="480" w:lineRule="auto"/>
        <w:jc w:val="center"/>
        <w:rPr>
          <w:rFonts w:ascii="Times New Roman" w:hAnsi="Times New Roman" w:cs="Times New Roman"/>
          <w:sz w:val="24"/>
          <w:szCs w:val="24"/>
        </w:rPr>
      </w:pPr>
    </w:p>
    <w:p w:rsidR="00D52055" w:rsidRPr="000C47A9" w:rsidRDefault="00D52055" w:rsidP="000C47A9">
      <w:pPr>
        <w:spacing w:line="480" w:lineRule="auto"/>
        <w:jc w:val="center"/>
        <w:rPr>
          <w:rFonts w:ascii="Times New Roman" w:hAnsi="Times New Roman" w:cs="Times New Roman"/>
          <w:sz w:val="24"/>
          <w:szCs w:val="24"/>
        </w:rPr>
      </w:pPr>
    </w:p>
    <w:p w:rsidR="00D52055" w:rsidRPr="000C47A9" w:rsidRDefault="00D52055" w:rsidP="000C47A9">
      <w:pPr>
        <w:spacing w:line="480" w:lineRule="auto"/>
        <w:jc w:val="center"/>
        <w:rPr>
          <w:rFonts w:ascii="Times New Roman" w:hAnsi="Times New Roman" w:cs="Times New Roman"/>
          <w:sz w:val="24"/>
          <w:szCs w:val="24"/>
        </w:rPr>
      </w:pPr>
    </w:p>
    <w:p w:rsidR="00D52055" w:rsidRPr="000C47A9" w:rsidRDefault="00D52055" w:rsidP="000C47A9">
      <w:pPr>
        <w:spacing w:line="480" w:lineRule="auto"/>
        <w:jc w:val="center"/>
        <w:rPr>
          <w:rFonts w:ascii="Times New Roman" w:hAnsi="Times New Roman" w:cs="Times New Roman"/>
          <w:sz w:val="24"/>
          <w:szCs w:val="24"/>
        </w:rPr>
      </w:pPr>
    </w:p>
    <w:p w:rsidR="00D52055" w:rsidRPr="000C47A9" w:rsidRDefault="00D52055" w:rsidP="000C47A9">
      <w:pPr>
        <w:spacing w:line="480" w:lineRule="auto"/>
        <w:jc w:val="center"/>
        <w:rPr>
          <w:rFonts w:ascii="Times New Roman" w:hAnsi="Times New Roman" w:cs="Times New Roman"/>
          <w:sz w:val="24"/>
          <w:szCs w:val="24"/>
        </w:rPr>
      </w:pPr>
    </w:p>
    <w:p w:rsidR="00D52055" w:rsidRPr="000C47A9" w:rsidRDefault="00D52055" w:rsidP="000C47A9">
      <w:pPr>
        <w:spacing w:line="480" w:lineRule="auto"/>
        <w:jc w:val="center"/>
        <w:rPr>
          <w:rFonts w:ascii="Times New Roman" w:hAnsi="Times New Roman" w:cs="Times New Roman"/>
          <w:sz w:val="24"/>
          <w:szCs w:val="24"/>
        </w:rPr>
      </w:pPr>
    </w:p>
    <w:p w:rsidR="00D52055" w:rsidRPr="000C47A9" w:rsidRDefault="00D52055" w:rsidP="000C47A9">
      <w:pPr>
        <w:spacing w:line="480" w:lineRule="auto"/>
        <w:jc w:val="center"/>
        <w:rPr>
          <w:rFonts w:ascii="Times New Roman" w:hAnsi="Times New Roman" w:cs="Times New Roman"/>
          <w:sz w:val="24"/>
          <w:szCs w:val="24"/>
        </w:rPr>
      </w:pPr>
    </w:p>
    <w:p w:rsidR="00D52055" w:rsidRPr="000C47A9" w:rsidRDefault="00D52055" w:rsidP="000C47A9">
      <w:pPr>
        <w:spacing w:line="480" w:lineRule="auto"/>
        <w:jc w:val="center"/>
        <w:rPr>
          <w:rFonts w:ascii="Times New Roman" w:hAnsi="Times New Roman" w:cs="Times New Roman"/>
          <w:sz w:val="24"/>
          <w:szCs w:val="24"/>
        </w:rPr>
      </w:pPr>
    </w:p>
    <w:p w:rsidR="00D52055" w:rsidRPr="000C47A9" w:rsidRDefault="00D52055" w:rsidP="000C47A9">
      <w:pPr>
        <w:spacing w:line="480" w:lineRule="auto"/>
        <w:jc w:val="center"/>
        <w:rPr>
          <w:rFonts w:ascii="Times New Roman" w:hAnsi="Times New Roman" w:cs="Times New Roman"/>
          <w:sz w:val="24"/>
          <w:szCs w:val="24"/>
        </w:rPr>
      </w:pPr>
    </w:p>
    <w:p w:rsidR="00AD1A41" w:rsidRPr="000C47A9" w:rsidRDefault="00D52055" w:rsidP="000C47A9">
      <w:pPr>
        <w:spacing w:line="480" w:lineRule="auto"/>
        <w:jc w:val="center"/>
        <w:rPr>
          <w:rFonts w:ascii="Times New Roman" w:hAnsi="Times New Roman" w:cs="Times New Roman"/>
          <w:sz w:val="24"/>
          <w:szCs w:val="24"/>
        </w:rPr>
      </w:pPr>
      <w:r w:rsidRPr="000C47A9">
        <w:rPr>
          <w:rFonts w:ascii="Times New Roman" w:hAnsi="Times New Roman" w:cs="Times New Roman"/>
          <w:sz w:val="24"/>
          <w:szCs w:val="24"/>
        </w:rPr>
        <w:t>Kindergarten Standards</w:t>
      </w:r>
    </w:p>
    <w:p w:rsidR="00D52055" w:rsidRPr="000C47A9" w:rsidRDefault="00D52055" w:rsidP="000C47A9">
      <w:pPr>
        <w:spacing w:line="480" w:lineRule="auto"/>
        <w:jc w:val="center"/>
        <w:rPr>
          <w:rFonts w:ascii="Times New Roman" w:hAnsi="Times New Roman" w:cs="Times New Roman"/>
          <w:sz w:val="24"/>
          <w:szCs w:val="24"/>
        </w:rPr>
      </w:pPr>
      <w:r w:rsidRPr="000C47A9">
        <w:rPr>
          <w:rFonts w:ascii="Times New Roman" w:hAnsi="Times New Roman" w:cs="Times New Roman"/>
          <w:sz w:val="24"/>
          <w:szCs w:val="24"/>
        </w:rPr>
        <w:t xml:space="preserve">Name </w:t>
      </w:r>
    </w:p>
    <w:p w:rsidR="00D52055" w:rsidRPr="000C47A9" w:rsidRDefault="00D52055" w:rsidP="000C47A9">
      <w:pPr>
        <w:spacing w:line="480" w:lineRule="auto"/>
        <w:jc w:val="center"/>
        <w:rPr>
          <w:rFonts w:ascii="Times New Roman" w:hAnsi="Times New Roman" w:cs="Times New Roman"/>
          <w:sz w:val="24"/>
          <w:szCs w:val="24"/>
        </w:rPr>
      </w:pPr>
      <w:r w:rsidRPr="000C47A9">
        <w:rPr>
          <w:rFonts w:ascii="Times New Roman" w:hAnsi="Times New Roman" w:cs="Times New Roman"/>
          <w:sz w:val="24"/>
          <w:szCs w:val="24"/>
        </w:rPr>
        <w:t xml:space="preserve">Institutional Affiliation </w:t>
      </w:r>
    </w:p>
    <w:p w:rsidR="00D52055" w:rsidRPr="000C47A9" w:rsidRDefault="00D52055" w:rsidP="000C47A9">
      <w:pPr>
        <w:spacing w:line="480" w:lineRule="auto"/>
        <w:rPr>
          <w:rFonts w:ascii="Times New Roman" w:hAnsi="Times New Roman" w:cs="Times New Roman"/>
          <w:sz w:val="24"/>
          <w:szCs w:val="24"/>
        </w:rPr>
      </w:pPr>
      <w:r w:rsidRPr="000C47A9">
        <w:rPr>
          <w:rFonts w:ascii="Times New Roman" w:hAnsi="Times New Roman" w:cs="Times New Roman"/>
          <w:sz w:val="24"/>
          <w:szCs w:val="24"/>
        </w:rPr>
        <w:br w:type="page"/>
      </w:r>
    </w:p>
    <w:p w:rsidR="00F73DB4" w:rsidRPr="000C47A9" w:rsidRDefault="00A010ED" w:rsidP="000C47A9">
      <w:pPr>
        <w:spacing w:line="480" w:lineRule="auto"/>
        <w:rPr>
          <w:rFonts w:ascii="Times New Roman" w:eastAsia="Arial Unicode MS" w:hAnsi="Times New Roman" w:cs="Times New Roman"/>
          <w:color w:val="000000"/>
          <w:sz w:val="24"/>
          <w:szCs w:val="24"/>
          <w:shd w:val="clear" w:color="auto" w:fill="FFFFFF"/>
        </w:rPr>
      </w:pPr>
      <w:r w:rsidRPr="000C47A9">
        <w:rPr>
          <w:rFonts w:ascii="Times New Roman" w:eastAsia="Arial Unicode MS" w:hAnsi="Times New Roman" w:cs="Times New Roman"/>
          <w:color w:val="000000"/>
          <w:sz w:val="24"/>
          <w:szCs w:val="24"/>
          <w:shd w:val="clear" w:color="auto" w:fill="FFFFFF"/>
        </w:rPr>
        <w:lastRenderedPageBreak/>
        <w:tab/>
        <w:t>The state of Texas has identified several Kindergarten standard</w:t>
      </w:r>
      <w:r w:rsidR="006515BC" w:rsidRPr="000C47A9">
        <w:rPr>
          <w:rFonts w:ascii="Times New Roman" w:eastAsia="Arial Unicode MS" w:hAnsi="Times New Roman" w:cs="Times New Roman"/>
          <w:color w:val="000000"/>
          <w:sz w:val="24"/>
          <w:szCs w:val="24"/>
          <w:shd w:val="clear" w:color="auto" w:fill="FFFFFF"/>
        </w:rPr>
        <w:t>s that needs to be followed. The main areas of expectations that needs to be considered are alphabet knowledge. The kindergartens are expected to provide full knowledge and letter sound knowledge that helps to identify the begging and ending sounds. The second expectation is the comprehension. In this stage, students are expected to make predictions through the use of titles, prior knowledge, illustrations and retelling of stories. This would always help to guide in the letter sequence that emphasizes on the development of language and new connection</w:t>
      </w:r>
      <w:r w:rsidR="000B6F68" w:rsidRPr="000C47A9">
        <w:rPr>
          <w:rFonts w:ascii="Times New Roman" w:eastAsia="Arial Unicode MS" w:hAnsi="Times New Roman" w:cs="Times New Roman"/>
          <w:color w:val="000000"/>
          <w:sz w:val="24"/>
          <w:szCs w:val="24"/>
          <w:shd w:val="clear" w:color="auto" w:fill="FFFFFF"/>
        </w:rPr>
        <w:t>s. The third standard would be in writing which involves the writing of lower case and upper case letters. This improves the knowledge and understanding of a variety of strategies that are involved in t</w:t>
      </w:r>
      <w:r w:rsidR="000C47A9" w:rsidRPr="000C47A9">
        <w:rPr>
          <w:rFonts w:ascii="Times New Roman" w:eastAsia="Arial Unicode MS" w:hAnsi="Times New Roman" w:cs="Times New Roman"/>
          <w:color w:val="000000"/>
          <w:sz w:val="24"/>
          <w:szCs w:val="24"/>
          <w:shd w:val="clear" w:color="auto" w:fill="FFFFFF"/>
        </w:rPr>
        <w:t xml:space="preserve">he prephomic spelling of words </w:t>
      </w:r>
      <w:r w:rsidR="000C47A9" w:rsidRPr="000C47A9">
        <w:rPr>
          <w:rFonts w:ascii="Times New Roman" w:eastAsia="Arial Unicode MS" w:hAnsi="Times New Roman" w:cs="Times New Roman"/>
          <w:color w:val="000000"/>
          <w:sz w:val="24"/>
          <w:szCs w:val="24"/>
        </w:rPr>
        <w:t>(</w:t>
      </w:r>
      <w:proofErr w:type="spellStart"/>
      <w:r w:rsidR="000C47A9" w:rsidRPr="000C47A9">
        <w:rPr>
          <w:rFonts w:ascii="Times New Roman" w:eastAsia="Arial Unicode MS" w:hAnsi="Times New Roman" w:cs="Times New Roman"/>
          <w:color w:val="000000"/>
          <w:sz w:val="24"/>
          <w:szCs w:val="24"/>
        </w:rPr>
        <w:t>Vacca</w:t>
      </w:r>
      <w:proofErr w:type="spellEnd"/>
      <w:r w:rsidR="000C47A9" w:rsidRPr="000C47A9">
        <w:rPr>
          <w:rFonts w:ascii="Times New Roman" w:eastAsia="Arial Unicode MS" w:hAnsi="Times New Roman" w:cs="Times New Roman"/>
          <w:color w:val="000000"/>
          <w:sz w:val="24"/>
          <w:szCs w:val="24"/>
        </w:rPr>
        <w:t xml:space="preserve"> &amp; Mraz, </w:t>
      </w:r>
      <w:r w:rsidR="000C47A9" w:rsidRPr="00F73DB4">
        <w:rPr>
          <w:rFonts w:ascii="Times New Roman" w:eastAsia="Arial Unicode MS" w:hAnsi="Times New Roman" w:cs="Times New Roman"/>
          <w:color w:val="000000"/>
          <w:sz w:val="24"/>
          <w:szCs w:val="24"/>
        </w:rPr>
        <w:t>2014). </w:t>
      </w:r>
    </w:p>
    <w:p w:rsidR="00F73DB4" w:rsidRPr="000C47A9" w:rsidRDefault="000B6F68" w:rsidP="000C47A9">
      <w:pPr>
        <w:spacing w:line="480" w:lineRule="auto"/>
        <w:rPr>
          <w:rFonts w:ascii="Times New Roman" w:eastAsia="Arial Unicode MS" w:hAnsi="Times New Roman" w:cs="Times New Roman"/>
          <w:color w:val="000000"/>
          <w:sz w:val="24"/>
          <w:szCs w:val="24"/>
          <w:shd w:val="clear" w:color="auto" w:fill="FFFFFF"/>
        </w:rPr>
      </w:pPr>
      <w:r w:rsidRPr="000C47A9">
        <w:rPr>
          <w:rFonts w:ascii="Times New Roman" w:eastAsia="Arial Unicode MS" w:hAnsi="Times New Roman" w:cs="Times New Roman"/>
          <w:color w:val="000000"/>
          <w:sz w:val="24"/>
          <w:szCs w:val="24"/>
          <w:shd w:val="clear" w:color="auto" w:fill="FFFFFF"/>
        </w:rPr>
        <w:tab/>
      </w:r>
      <w:r w:rsidR="00844E94" w:rsidRPr="000C47A9">
        <w:rPr>
          <w:rFonts w:ascii="Times New Roman" w:eastAsia="Arial Unicode MS" w:hAnsi="Times New Roman" w:cs="Times New Roman"/>
          <w:color w:val="000000"/>
          <w:sz w:val="24"/>
          <w:szCs w:val="24"/>
          <w:shd w:val="clear" w:color="auto" w:fill="FFFFFF"/>
        </w:rPr>
        <w:t xml:space="preserve">As an administrator of early learning environment, it is always essential to identify the state standards so as to improve the knowledge and understanding of </w:t>
      </w:r>
      <w:r w:rsidR="00DA7FAD" w:rsidRPr="000C47A9">
        <w:rPr>
          <w:rFonts w:ascii="Times New Roman" w:eastAsia="Arial Unicode MS" w:hAnsi="Times New Roman" w:cs="Times New Roman"/>
          <w:color w:val="000000"/>
          <w:sz w:val="24"/>
          <w:szCs w:val="24"/>
          <w:shd w:val="clear" w:color="auto" w:fill="FFFFFF"/>
        </w:rPr>
        <w:t>student’s</w:t>
      </w:r>
      <w:r w:rsidR="00844E94" w:rsidRPr="000C47A9">
        <w:rPr>
          <w:rFonts w:ascii="Times New Roman" w:eastAsia="Arial Unicode MS" w:hAnsi="Times New Roman" w:cs="Times New Roman"/>
          <w:color w:val="000000"/>
          <w:sz w:val="24"/>
          <w:szCs w:val="24"/>
          <w:shd w:val="clear" w:color="auto" w:fill="FFFFFF"/>
        </w:rPr>
        <w:t xml:space="preserve"> environment</w:t>
      </w:r>
      <w:r w:rsidR="00DA7FAD" w:rsidRPr="000C47A9">
        <w:rPr>
          <w:rFonts w:ascii="Times New Roman" w:eastAsia="Arial Unicode MS" w:hAnsi="Times New Roman" w:cs="Times New Roman"/>
          <w:color w:val="000000"/>
          <w:sz w:val="24"/>
          <w:szCs w:val="24"/>
          <w:shd w:val="clear" w:color="auto" w:fill="FFFFFF"/>
        </w:rPr>
        <w:t>s. As an administrator I will promote positive emotional and social skills that include relationships with the teachers and students to help advance a common understanding on the classroom expectations. In addition, I would also use appropriate behaviors that are aimed at meeting the expected</w:t>
      </w:r>
      <w:r w:rsidR="000B52C6" w:rsidRPr="000C47A9">
        <w:rPr>
          <w:rFonts w:ascii="Times New Roman" w:eastAsia="Arial Unicode MS" w:hAnsi="Times New Roman" w:cs="Times New Roman"/>
          <w:color w:val="000000"/>
          <w:sz w:val="24"/>
          <w:szCs w:val="24"/>
          <w:shd w:val="clear" w:color="auto" w:fill="FFFFFF"/>
        </w:rPr>
        <w:t xml:space="preserve"> needs of the curriculum. The parent should be helped to develop a positive feeling that would help to facilitate the learning process.</w:t>
      </w:r>
      <w:r w:rsidR="000C47A9" w:rsidRPr="000C47A9">
        <w:rPr>
          <w:rFonts w:ascii="Times New Roman" w:eastAsia="Arial Unicode MS" w:hAnsi="Times New Roman" w:cs="Times New Roman"/>
          <w:color w:val="000000"/>
          <w:sz w:val="24"/>
          <w:szCs w:val="24"/>
          <w:shd w:val="clear" w:color="auto" w:fill="FFFFFF"/>
        </w:rPr>
        <w:t xml:space="preserve"> The child needs to be taught the essential aspects of speaking, writing and engaging with others so as to improve one’s understanding of basic knowledge.</w:t>
      </w:r>
      <w:r w:rsidR="000B52C6" w:rsidRPr="000C47A9">
        <w:rPr>
          <w:rFonts w:ascii="Times New Roman" w:eastAsia="Arial Unicode MS" w:hAnsi="Times New Roman" w:cs="Times New Roman"/>
          <w:color w:val="000000"/>
          <w:sz w:val="24"/>
          <w:szCs w:val="24"/>
          <w:shd w:val="clear" w:color="auto" w:fill="FFFFFF"/>
        </w:rPr>
        <w:t xml:space="preserve"> The child should also be given essential opportunities that would help to change and move activities that would advance the learning process. In addition, the need to improve the </w:t>
      </w:r>
      <w:r w:rsidR="000B52C6" w:rsidRPr="000C47A9">
        <w:rPr>
          <w:rFonts w:ascii="Times New Roman" w:eastAsia="Arial Unicode MS" w:hAnsi="Times New Roman" w:cs="Times New Roman"/>
          <w:color w:val="000000"/>
          <w:sz w:val="24"/>
          <w:szCs w:val="24"/>
          <w:shd w:val="clear" w:color="auto" w:fill="FFFFFF"/>
        </w:rPr>
        <w:lastRenderedPageBreak/>
        <w:t>process of learning and writing about the child is always key to addre</w:t>
      </w:r>
      <w:r w:rsidR="000C47A9" w:rsidRPr="000C47A9">
        <w:rPr>
          <w:rFonts w:ascii="Times New Roman" w:eastAsia="Arial Unicode MS" w:hAnsi="Times New Roman" w:cs="Times New Roman"/>
          <w:color w:val="000000"/>
          <w:sz w:val="24"/>
          <w:szCs w:val="24"/>
          <w:shd w:val="clear" w:color="auto" w:fill="FFFFFF"/>
        </w:rPr>
        <w:t xml:space="preserve">ssing the identified standards </w:t>
      </w:r>
      <w:r w:rsidR="00F73DB4" w:rsidRPr="000C47A9">
        <w:rPr>
          <w:rFonts w:ascii="Times New Roman" w:eastAsia="Arial Unicode MS" w:hAnsi="Times New Roman" w:cs="Times New Roman"/>
          <w:color w:val="000000"/>
          <w:sz w:val="24"/>
          <w:szCs w:val="24"/>
          <w:shd w:val="clear" w:color="auto" w:fill="FFFFFF"/>
        </w:rPr>
        <w:t>(</w:t>
      </w:r>
      <w:proofErr w:type="spellStart"/>
      <w:r w:rsidR="00F73DB4" w:rsidRPr="000C47A9">
        <w:rPr>
          <w:rFonts w:ascii="Times New Roman" w:eastAsia="Arial Unicode MS" w:hAnsi="Times New Roman" w:cs="Times New Roman"/>
          <w:color w:val="000000"/>
          <w:sz w:val="24"/>
          <w:szCs w:val="24"/>
          <w:shd w:val="clear" w:color="auto" w:fill="FFFFFF"/>
        </w:rPr>
        <w:t>Findell</w:t>
      </w:r>
      <w:proofErr w:type="spellEnd"/>
      <w:r w:rsidR="00F73DB4" w:rsidRPr="000C47A9">
        <w:rPr>
          <w:rFonts w:ascii="Times New Roman" w:eastAsia="Arial Unicode MS" w:hAnsi="Times New Roman" w:cs="Times New Roman"/>
          <w:color w:val="000000"/>
          <w:sz w:val="24"/>
          <w:szCs w:val="24"/>
          <w:shd w:val="clear" w:color="auto" w:fill="FFFFFF"/>
        </w:rPr>
        <w:t>, 2011). </w:t>
      </w:r>
    </w:p>
    <w:p w:rsidR="00F73DB4" w:rsidRPr="000C47A9" w:rsidRDefault="00F73DB4" w:rsidP="000C47A9">
      <w:pPr>
        <w:spacing w:line="480" w:lineRule="auto"/>
        <w:rPr>
          <w:rFonts w:ascii="Times New Roman" w:eastAsia="Arial Unicode MS" w:hAnsi="Times New Roman" w:cs="Times New Roman"/>
          <w:color w:val="000000"/>
          <w:sz w:val="24"/>
          <w:szCs w:val="24"/>
          <w:shd w:val="clear" w:color="auto" w:fill="FFFFFF"/>
        </w:rPr>
      </w:pPr>
    </w:p>
    <w:p w:rsidR="00F73DB4" w:rsidRPr="000C47A9" w:rsidRDefault="00F73DB4" w:rsidP="000C47A9">
      <w:pPr>
        <w:spacing w:line="480" w:lineRule="auto"/>
        <w:rPr>
          <w:rFonts w:ascii="Times New Roman" w:hAnsi="Times New Roman" w:cs="Times New Roman"/>
          <w:sz w:val="24"/>
          <w:szCs w:val="24"/>
        </w:rPr>
      </w:pPr>
      <w:r w:rsidRPr="000C47A9">
        <w:rPr>
          <w:rFonts w:ascii="Times New Roman" w:hAnsi="Times New Roman" w:cs="Times New Roman"/>
          <w:sz w:val="24"/>
          <w:szCs w:val="24"/>
        </w:rPr>
        <w:br w:type="page"/>
      </w:r>
    </w:p>
    <w:p w:rsidR="00D52055" w:rsidRPr="000C47A9" w:rsidRDefault="00F73DB4" w:rsidP="000C47A9">
      <w:pPr>
        <w:spacing w:line="480" w:lineRule="auto"/>
        <w:jc w:val="center"/>
        <w:rPr>
          <w:rFonts w:ascii="Times New Roman" w:hAnsi="Times New Roman" w:cs="Times New Roman"/>
          <w:b/>
          <w:sz w:val="24"/>
          <w:szCs w:val="24"/>
        </w:rPr>
      </w:pPr>
      <w:r w:rsidRPr="000C47A9">
        <w:rPr>
          <w:rFonts w:ascii="Times New Roman" w:hAnsi="Times New Roman" w:cs="Times New Roman"/>
          <w:b/>
          <w:sz w:val="24"/>
          <w:szCs w:val="24"/>
        </w:rPr>
        <w:lastRenderedPageBreak/>
        <w:t>References</w:t>
      </w:r>
    </w:p>
    <w:p w:rsidR="00F73DB4" w:rsidRPr="00F73DB4" w:rsidRDefault="00F73DB4" w:rsidP="000C47A9">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F73DB4">
        <w:rPr>
          <w:rFonts w:ascii="Times New Roman" w:eastAsia="Times New Roman" w:hAnsi="Times New Roman" w:cs="Times New Roman"/>
          <w:vanish/>
          <w:sz w:val="24"/>
          <w:szCs w:val="24"/>
        </w:rPr>
        <w:t>Top of Form</w:t>
      </w:r>
    </w:p>
    <w:p w:rsidR="00F73DB4" w:rsidRPr="000C47A9" w:rsidRDefault="00F73DB4" w:rsidP="000C47A9">
      <w:pPr>
        <w:spacing w:line="480" w:lineRule="auto"/>
        <w:ind w:left="720" w:hanging="720"/>
        <w:rPr>
          <w:rFonts w:ascii="Times New Roman" w:eastAsia="Arial Unicode MS" w:hAnsi="Times New Roman" w:cs="Times New Roman"/>
          <w:color w:val="000000"/>
          <w:sz w:val="24"/>
          <w:szCs w:val="24"/>
        </w:rPr>
      </w:pPr>
      <w:proofErr w:type="spellStart"/>
      <w:r w:rsidRPr="000C47A9">
        <w:rPr>
          <w:rFonts w:ascii="Times New Roman" w:eastAsia="Arial Unicode MS" w:hAnsi="Times New Roman" w:cs="Times New Roman"/>
          <w:color w:val="000000"/>
          <w:sz w:val="24"/>
          <w:szCs w:val="24"/>
          <w:shd w:val="clear" w:color="auto" w:fill="FFFFFF"/>
        </w:rPr>
        <w:t>Findell</w:t>
      </w:r>
      <w:proofErr w:type="spellEnd"/>
      <w:r w:rsidRPr="000C47A9">
        <w:rPr>
          <w:rFonts w:ascii="Times New Roman" w:eastAsia="Arial Unicode MS" w:hAnsi="Times New Roman" w:cs="Times New Roman"/>
          <w:color w:val="000000"/>
          <w:sz w:val="24"/>
          <w:szCs w:val="24"/>
          <w:shd w:val="clear" w:color="auto" w:fill="FFFFFF"/>
        </w:rPr>
        <w:t>, B., (2011). </w:t>
      </w:r>
      <w:r w:rsidRPr="000C47A9">
        <w:rPr>
          <w:rFonts w:ascii="Times New Roman" w:eastAsia="Arial Unicode MS" w:hAnsi="Times New Roman" w:cs="Times New Roman"/>
          <w:i/>
          <w:iCs/>
          <w:color w:val="000000"/>
          <w:sz w:val="24"/>
          <w:szCs w:val="24"/>
          <w:shd w:val="clear" w:color="auto" w:fill="FFFFFF"/>
        </w:rPr>
        <w:t>Adding it up: Helping children learn mathematics</w:t>
      </w:r>
      <w:r w:rsidRPr="000C47A9">
        <w:rPr>
          <w:rFonts w:ascii="Times New Roman" w:eastAsia="Arial Unicode MS" w:hAnsi="Times New Roman" w:cs="Times New Roman"/>
          <w:color w:val="000000"/>
          <w:sz w:val="24"/>
          <w:szCs w:val="24"/>
          <w:shd w:val="clear" w:color="auto" w:fill="FFFFFF"/>
        </w:rPr>
        <w:t>. Washington, DC: National Academy Press.</w:t>
      </w:r>
    </w:p>
    <w:p w:rsidR="00F73DB4" w:rsidRPr="000C47A9" w:rsidRDefault="00F73DB4" w:rsidP="000C47A9">
      <w:pPr>
        <w:spacing w:line="480" w:lineRule="auto"/>
        <w:ind w:left="720" w:hanging="720"/>
        <w:rPr>
          <w:rFonts w:ascii="Times New Roman" w:eastAsia="Arial Unicode MS" w:hAnsi="Times New Roman" w:cs="Times New Roman"/>
          <w:color w:val="000000"/>
          <w:sz w:val="24"/>
          <w:szCs w:val="24"/>
        </w:rPr>
      </w:pPr>
      <w:proofErr w:type="spellStart"/>
      <w:r w:rsidRPr="00F73DB4">
        <w:rPr>
          <w:rFonts w:ascii="Times New Roman" w:eastAsia="Arial Unicode MS" w:hAnsi="Times New Roman" w:cs="Times New Roman"/>
          <w:color w:val="000000"/>
          <w:sz w:val="24"/>
          <w:szCs w:val="24"/>
        </w:rPr>
        <w:t>Vacca</w:t>
      </w:r>
      <w:proofErr w:type="spellEnd"/>
      <w:r w:rsidRPr="00F73DB4">
        <w:rPr>
          <w:rFonts w:ascii="Times New Roman" w:eastAsia="Arial Unicode MS" w:hAnsi="Times New Roman" w:cs="Times New Roman"/>
          <w:color w:val="000000"/>
          <w:sz w:val="24"/>
          <w:szCs w:val="24"/>
        </w:rPr>
        <w:t>, J. A. L., &amp; Mraz, M. (2014). </w:t>
      </w:r>
      <w:r w:rsidRPr="00F73DB4">
        <w:rPr>
          <w:rFonts w:ascii="Times New Roman" w:eastAsia="Arial Unicode MS" w:hAnsi="Times New Roman" w:cs="Times New Roman"/>
          <w:i/>
          <w:iCs/>
          <w:color w:val="000000"/>
          <w:sz w:val="24"/>
          <w:szCs w:val="24"/>
        </w:rPr>
        <w:t>Content area reading: Literacy and learning across the curriculum</w:t>
      </w:r>
      <w:r w:rsidRPr="00F73DB4">
        <w:rPr>
          <w:rFonts w:ascii="Times New Roman" w:eastAsia="Arial Unicode MS" w:hAnsi="Times New Roman" w:cs="Times New Roman"/>
          <w:color w:val="000000"/>
          <w:sz w:val="24"/>
          <w:szCs w:val="24"/>
        </w:rPr>
        <w:t>.</w:t>
      </w:r>
      <w:r w:rsidRPr="000C47A9">
        <w:rPr>
          <w:rFonts w:ascii="Times New Roman" w:eastAsia="Arial Unicode MS" w:hAnsi="Times New Roman" w:cs="Times New Roman"/>
          <w:color w:val="000000"/>
          <w:sz w:val="24"/>
          <w:szCs w:val="24"/>
        </w:rPr>
        <w:t xml:space="preserve"> Boston: Pearson Education</w:t>
      </w:r>
    </w:p>
    <w:p w:rsidR="00F73DB4" w:rsidRPr="00F73DB4" w:rsidRDefault="00F73DB4" w:rsidP="000C47A9">
      <w:pPr>
        <w:shd w:val="clear" w:color="auto" w:fill="FFFFFF"/>
        <w:spacing w:after="0" w:line="480" w:lineRule="auto"/>
        <w:ind w:left="720" w:hanging="720"/>
        <w:rPr>
          <w:rFonts w:ascii="Times New Roman" w:eastAsia="Arial Unicode MS" w:hAnsi="Times New Roman" w:cs="Times New Roman"/>
          <w:color w:val="000000"/>
          <w:sz w:val="24"/>
          <w:szCs w:val="24"/>
        </w:rPr>
      </w:pPr>
    </w:p>
    <w:p w:rsidR="00F73DB4" w:rsidRPr="00F73DB4" w:rsidRDefault="00F73DB4" w:rsidP="000C47A9">
      <w:pPr>
        <w:pBdr>
          <w:top w:val="single" w:sz="6" w:space="1" w:color="auto"/>
        </w:pBdr>
        <w:spacing w:after="0" w:line="480" w:lineRule="auto"/>
        <w:jc w:val="center"/>
        <w:rPr>
          <w:rFonts w:ascii="Times New Roman" w:eastAsia="Times New Roman" w:hAnsi="Times New Roman" w:cs="Times New Roman"/>
          <w:vanish/>
          <w:sz w:val="24"/>
          <w:szCs w:val="24"/>
        </w:rPr>
      </w:pPr>
      <w:r w:rsidRPr="00F73DB4">
        <w:rPr>
          <w:rFonts w:ascii="Times New Roman" w:eastAsia="Times New Roman" w:hAnsi="Times New Roman" w:cs="Times New Roman"/>
          <w:vanish/>
          <w:sz w:val="24"/>
          <w:szCs w:val="24"/>
        </w:rPr>
        <w:t>Bottom of Form</w:t>
      </w:r>
    </w:p>
    <w:p w:rsidR="00F73DB4" w:rsidRPr="000C47A9" w:rsidRDefault="00F73DB4" w:rsidP="000C47A9">
      <w:pPr>
        <w:spacing w:line="480" w:lineRule="auto"/>
        <w:rPr>
          <w:rFonts w:ascii="Times New Roman" w:hAnsi="Times New Roman" w:cs="Times New Roman"/>
          <w:b/>
          <w:sz w:val="24"/>
          <w:szCs w:val="24"/>
        </w:rPr>
      </w:pPr>
    </w:p>
    <w:sectPr w:rsidR="00F73DB4" w:rsidRPr="000C47A9" w:rsidSect="00D5205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0AC3" w:rsidRDefault="00D50AC3" w:rsidP="00D52055">
      <w:pPr>
        <w:spacing w:after="0" w:line="240" w:lineRule="auto"/>
      </w:pPr>
      <w:r>
        <w:separator/>
      </w:r>
    </w:p>
  </w:endnote>
  <w:endnote w:type="continuationSeparator" w:id="0">
    <w:p w:rsidR="00D50AC3" w:rsidRDefault="00D50AC3" w:rsidP="00D52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0AC3" w:rsidRDefault="00D50AC3" w:rsidP="00D52055">
      <w:pPr>
        <w:spacing w:after="0" w:line="240" w:lineRule="auto"/>
      </w:pPr>
      <w:r>
        <w:separator/>
      </w:r>
    </w:p>
  </w:footnote>
  <w:footnote w:type="continuationSeparator" w:id="0">
    <w:p w:rsidR="00D50AC3" w:rsidRDefault="00D50AC3" w:rsidP="00D52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52055" w:rsidRDefault="00D52055">
    <w:pPr>
      <w:pStyle w:val="Header"/>
    </w:pPr>
    <w:r w:rsidRPr="00D52055">
      <w:rPr>
        <w:rFonts w:ascii="Times New Roman" w:hAnsi="Times New Roman" w:cs="Times New Roman"/>
        <w:sz w:val="24"/>
        <w:szCs w:val="24"/>
      </w:rPr>
      <w:t>KINDERGARTEN STANDARDS</w:t>
    </w:r>
    <w:r>
      <w:rPr>
        <w:rFonts w:ascii="Times New Roman" w:hAnsi="Times New Roman" w:cs="Times New Roman"/>
        <w:sz w:val="24"/>
        <w:szCs w:val="24"/>
      </w:rPr>
      <w:tab/>
    </w:r>
    <w:r>
      <w:rPr>
        <w:rFonts w:ascii="Times New Roman" w:hAnsi="Times New Roman" w:cs="Times New Roman"/>
        <w:sz w:val="24"/>
        <w:szCs w:val="24"/>
      </w:rPr>
      <w:tab/>
    </w:r>
    <w:r w:rsidRPr="00D52055">
      <w:rPr>
        <w:rFonts w:ascii="Times New Roman" w:hAnsi="Times New Roman" w:cs="Times New Roman"/>
        <w:sz w:val="24"/>
        <w:szCs w:val="24"/>
      </w:rPr>
      <w:fldChar w:fldCharType="begin"/>
    </w:r>
    <w:r w:rsidRPr="00D52055">
      <w:rPr>
        <w:rFonts w:ascii="Times New Roman" w:hAnsi="Times New Roman" w:cs="Times New Roman"/>
        <w:sz w:val="24"/>
        <w:szCs w:val="24"/>
      </w:rPr>
      <w:instrText xml:space="preserve"> PAGE   \* MERGEFORMAT </w:instrText>
    </w:r>
    <w:r w:rsidRPr="00D52055">
      <w:rPr>
        <w:rFonts w:ascii="Times New Roman" w:hAnsi="Times New Roman" w:cs="Times New Roman"/>
        <w:sz w:val="24"/>
        <w:szCs w:val="24"/>
      </w:rPr>
      <w:fldChar w:fldCharType="separate"/>
    </w:r>
    <w:r w:rsidR="000C47A9">
      <w:rPr>
        <w:rFonts w:ascii="Times New Roman" w:hAnsi="Times New Roman" w:cs="Times New Roman"/>
        <w:noProof/>
        <w:sz w:val="24"/>
        <w:szCs w:val="24"/>
      </w:rPr>
      <w:t>4</w:t>
    </w:r>
    <w:r w:rsidRPr="00D52055">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52055" w:rsidRPr="00D52055" w:rsidRDefault="00D52055">
    <w:pPr>
      <w:pStyle w:val="Header"/>
      <w:rPr>
        <w:rFonts w:ascii="Times New Roman" w:hAnsi="Times New Roman" w:cs="Times New Roman"/>
        <w:sz w:val="24"/>
        <w:szCs w:val="24"/>
      </w:rPr>
    </w:pPr>
    <w:r w:rsidRPr="00D52055">
      <w:rPr>
        <w:rFonts w:ascii="Times New Roman" w:hAnsi="Times New Roman" w:cs="Times New Roman"/>
        <w:sz w:val="24"/>
        <w:szCs w:val="24"/>
      </w:rPr>
      <w:t>Running Head: KINDERGARTEN STANDARDS</w:t>
    </w:r>
    <w:r>
      <w:rPr>
        <w:rFonts w:ascii="Times New Roman" w:hAnsi="Times New Roman" w:cs="Times New Roman"/>
        <w:sz w:val="24"/>
        <w:szCs w:val="24"/>
      </w:rPr>
      <w:tab/>
    </w:r>
    <w:r w:rsidRPr="00D52055">
      <w:rPr>
        <w:rFonts w:ascii="Times New Roman" w:hAnsi="Times New Roman" w:cs="Times New Roman"/>
        <w:sz w:val="24"/>
        <w:szCs w:val="24"/>
      </w:rPr>
      <w:t xml:space="preserve"> </w:t>
    </w:r>
    <w:r w:rsidRPr="00D52055">
      <w:rPr>
        <w:rFonts w:ascii="Times New Roman" w:hAnsi="Times New Roman" w:cs="Times New Roman"/>
        <w:sz w:val="24"/>
        <w:szCs w:val="24"/>
      </w:rPr>
      <w:fldChar w:fldCharType="begin"/>
    </w:r>
    <w:r w:rsidRPr="00D52055">
      <w:rPr>
        <w:rFonts w:ascii="Times New Roman" w:hAnsi="Times New Roman" w:cs="Times New Roman"/>
        <w:sz w:val="24"/>
        <w:szCs w:val="24"/>
      </w:rPr>
      <w:instrText xml:space="preserve"> PAGE   \* MERGEFORMAT </w:instrText>
    </w:r>
    <w:r w:rsidRPr="00D52055">
      <w:rPr>
        <w:rFonts w:ascii="Times New Roman" w:hAnsi="Times New Roman" w:cs="Times New Roman"/>
        <w:sz w:val="24"/>
        <w:szCs w:val="24"/>
      </w:rPr>
      <w:fldChar w:fldCharType="separate"/>
    </w:r>
    <w:r w:rsidR="000C47A9">
      <w:rPr>
        <w:rFonts w:ascii="Times New Roman" w:hAnsi="Times New Roman" w:cs="Times New Roman"/>
        <w:noProof/>
        <w:sz w:val="24"/>
        <w:szCs w:val="24"/>
      </w:rPr>
      <w:t>1</w:t>
    </w:r>
    <w:r w:rsidRPr="00D5205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055"/>
    <w:rsid w:val="000B52C6"/>
    <w:rsid w:val="000B6F68"/>
    <w:rsid w:val="000C47A9"/>
    <w:rsid w:val="004459C3"/>
    <w:rsid w:val="006515BC"/>
    <w:rsid w:val="00844E94"/>
    <w:rsid w:val="00A010ED"/>
    <w:rsid w:val="00AD1A41"/>
    <w:rsid w:val="00D50AC3"/>
    <w:rsid w:val="00D52055"/>
    <w:rsid w:val="00DA7FAD"/>
    <w:rsid w:val="00F7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01D7E4-C6A3-464E-A2D7-54836B8E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2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055"/>
  </w:style>
  <w:style w:type="paragraph" w:styleId="Footer">
    <w:name w:val="footer"/>
    <w:basedOn w:val="Normal"/>
    <w:link w:val="FooterChar"/>
    <w:uiPriority w:val="99"/>
    <w:unhideWhenUsed/>
    <w:rsid w:val="00D52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459946">
      <w:bodyDiv w:val="1"/>
      <w:marLeft w:val="0"/>
      <w:marRight w:val="0"/>
      <w:marTop w:val="0"/>
      <w:marBottom w:val="0"/>
      <w:divBdr>
        <w:top w:val="none" w:sz="0" w:space="0" w:color="auto"/>
        <w:left w:val="none" w:sz="0" w:space="0" w:color="auto"/>
        <w:bottom w:val="none" w:sz="0" w:space="0" w:color="auto"/>
        <w:right w:val="none" w:sz="0" w:space="0" w:color="auto"/>
      </w:divBdr>
    </w:div>
    <w:div w:id="1855342484">
      <w:bodyDiv w:val="1"/>
      <w:marLeft w:val="0"/>
      <w:marRight w:val="0"/>
      <w:marTop w:val="0"/>
      <w:marBottom w:val="0"/>
      <w:divBdr>
        <w:top w:val="none" w:sz="0" w:space="0" w:color="auto"/>
        <w:left w:val="none" w:sz="0" w:space="0" w:color="auto"/>
        <w:bottom w:val="none" w:sz="0" w:space="0" w:color="auto"/>
        <w:right w:val="none" w:sz="0" w:space="0" w:color="auto"/>
      </w:divBdr>
      <w:divsChild>
        <w:div w:id="1232544201">
          <w:marLeft w:val="0"/>
          <w:marRight w:val="0"/>
          <w:marTop w:val="0"/>
          <w:marBottom w:val="0"/>
          <w:divBdr>
            <w:top w:val="none" w:sz="0" w:space="0" w:color="auto"/>
            <w:left w:val="none" w:sz="0" w:space="0" w:color="auto"/>
            <w:bottom w:val="single" w:sz="6" w:space="3" w:color="D0D4D7"/>
            <w:right w:val="none" w:sz="0" w:space="0" w:color="auto"/>
          </w:divBdr>
          <w:divsChild>
            <w:div w:id="18536304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2021-06-07T01:02:00Z</dcterms:created>
  <dcterms:modified xsi:type="dcterms:W3CDTF">2021-06-07T01:02:00Z</dcterms:modified>
</cp:coreProperties>
</file>